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08" w:rsidRDefault="00205A0C">
      <w:pPr>
        <w:rPr>
          <w:sz w:val="24"/>
          <w:szCs w:val="24"/>
        </w:rPr>
      </w:pPr>
      <w:r w:rsidRPr="00205A0C">
        <w:rPr>
          <w:sz w:val="24"/>
          <w:szCs w:val="24"/>
        </w:rPr>
        <w:drawing>
          <wp:inline distT="0" distB="0" distL="0" distR="0" wp14:anchorId="24105FE5" wp14:editId="233B9A54">
            <wp:extent cx="6645910" cy="3741647"/>
            <wp:effectExtent l="0" t="0" r="2540" b="0"/>
            <wp:docPr id="1" name="Immagine 1" descr="https://www.firstcisl.it/internazionale/wp-content/uploads/sites/65/2023/10/FOTO-PER-ARTICOLO-SIENA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rstcisl.it/internazionale/wp-content/uploads/sites/65/2023/10/FOTO-PER-ARTICOLO-SIENA-800x4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0C" w:rsidRPr="00205A0C" w:rsidRDefault="00205A0C" w:rsidP="00205A0C">
      <w:pPr>
        <w:jc w:val="center"/>
        <w:rPr>
          <w:b/>
          <w:sz w:val="28"/>
          <w:szCs w:val="28"/>
        </w:rPr>
      </w:pPr>
      <w:r w:rsidRPr="00205A0C">
        <w:rPr>
          <w:b/>
          <w:sz w:val="28"/>
          <w:szCs w:val="28"/>
        </w:rPr>
        <w:t xml:space="preserve">Corporate Family </w:t>
      </w:r>
      <w:proofErr w:type="spellStart"/>
      <w:r w:rsidRPr="00205A0C">
        <w:rPr>
          <w:b/>
          <w:sz w:val="28"/>
          <w:szCs w:val="28"/>
        </w:rPr>
        <w:t>Responsibility</w:t>
      </w:r>
      <w:proofErr w:type="spellEnd"/>
      <w:r w:rsidRPr="00205A0C">
        <w:rPr>
          <w:b/>
          <w:sz w:val="28"/>
          <w:szCs w:val="28"/>
        </w:rPr>
        <w:t xml:space="preserve">, </w:t>
      </w:r>
      <w:proofErr w:type="spellStart"/>
      <w:r w:rsidRPr="00205A0C">
        <w:rPr>
          <w:b/>
          <w:sz w:val="28"/>
          <w:szCs w:val="28"/>
        </w:rPr>
        <w:t>at</w:t>
      </w:r>
      <w:proofErr w:type="spellEnd"/>
      <w:r w:rsidRPr="00205A0C">
        <w:rPr>
          <w:b/>
          <w:sz w:val="28"/>
          <w:szCs w:val="28"/>
        </w:rPr>
        <w:t xml:space="preserve"> the center of the new </w:t>
      </w:r>
      <w:proofErr w:type="spellStart"/>
      <w:r w:rsidRPr="00205A0C">
        <w:rPr>
          <w:b/>
          <w:sz w:val="28"/>
          <w:szCs w:val="28"/>
        </w:rPr>
        <w:t>European</w:t>
      </w:r>
      <w:proofErr w:type="spellEnd"/>
      <w:r w:rsidRPr="00205A0C">
        <w:rPr>
          <w:b/>
          <w:sz w:val="28"/>
          <w:szCs w:val="28"/>
        </w:rPr>
        <w:t xml:space="preserve"> First Cisl </w:t>
      </w:r>
      <w:proofErr w:type="spellStart"/>
      <w:r w:rsidRPr="00205A0C">
        <w:rPr>
          <w:b/>
          <w:sz w:val="28"/>
          <w:szCs w:val="28"/>
        </w:rPr>
        <w:t>project</w:t>
      </w:r>
      <w:proofErr w:type="spellEnd"/>
    </w:p>
    <w:p w:rsidR="00205A0C" w:rsidRPr="00205A0C" w:rsidRDefault="00205A0C" w:rsidP="00205A0C">
      <w:pPr>
        <w:jc w:val="both"/>
        <w:rPr>
          <w:sz w:val="24"/>
          <w:szCs w:val="24"/>
        </w:rPr>
      </w:pPr>
      <w:r w:rsidRPr="00205A0C">
        <w:rPr>
          <w:sz w:val="24"/>
          <w:szCs w:val="24"/>
        </w:rPr>
        <w:t xml:space="preserve">The new First Cisl </w:t>
      </w:r>
      <w:proofErr w:type="spellStart"/>
      <w:r w:rsidRPr="00205A0C">
        <w:rPr>
          <w:sz w:val="24"/>
          <w:szCs w:val="24"/>
        </w:rPr>
        <w:t>project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financed</w:t>
      </w:r>
      <w:proofErr w:type="spellEnd"/>
      <w:r w:rsidRPr="00205A0C">
        <w:rPr>
          <w:sz w:val="24"/>
          <w:szCs w:val="24"/>
        </w:rPr>
        <w:t xml:space="preserve"> by the </w:t>
      </w:r>
      <w:proofErr w:type="spellStart"/>
      <w:r w:rsidRPr="00205A0C">
        <w:rPr>
          <w:sz w:val="24"/>
          <w:szCs w:val="24"/>
        </w:rPr>
        <w:t>European</w:t>
      </w:r>
      <w:proofErr w:type="spellEnd"/>
      <w:r w:rsidRPr="00205A0C">
        <w:rPr>
          <w:sz w:val="24"/>
          <w:szCs w:val="24"/>
        </w:rPr>
        <w:t xml:space="preserve"> Union "</w:t>
      </w:r>
      <w:r w:rsidRPr="00205A0C">
        <w:rPr>
          <w:b/>
          <w:i/>
          <w:sz w:val="24"/>
          <w:szCs w:val="24"/>
        </w:rPr>
        <w:t xml:space="preserve">Corporate </w:t>
      </w:r>
      <w:proofErr w:type="spellStart"/>
      <w:r w:rsidRPr="00205A0C">
        <w:rPr>
          <w:b/>
          <w:i/>
          <w:sz w:val="24"/>
          <w:szCs w:val="24"/>
        </w:rPr>
        <w:t>Responsibility</w:t>
      </w:r>
      <w:proofErr w:type="spellEnd"/>
      <w:r w:rsidRPr="00205A0C">
        <w:rPr>
          <w:b/>
          <w:i/>
          <w:sz w:val="24"/>
          <w:szCs w:val="24"/>
        </w:rPr>
        <w:t xml:space="preserve"> </w:t>
      </w:r>
      <w:proofErr w:type="spellStart"/>
      <w:r w:rsidRPr="00205A0C">
        <w:rPr>
          <w:b/>
          <w:i/>
          <w:sz w:val="24"/>
          <w:szCs w:val="24"/>
        </w:rPr>
        <w:t>toward</w:t>
      </w:r>
      <w:proofErr w:type="spellEnd"/>
      <w:r w:rsidRPr="00205A0C">
        <w:rPr>
          <w:b/>
          <w:i/>
          <w:sz w:val="24"/>
          <w:szCs w:val="24"/>
        </w:rPr>
        <w:t xml:space="preserve"> </w:t>
      </w:r>
      <w:proofErr w:type="spellStart"/>
      <w:r w:rsidRPr="00205A0C">
        <w:rPr>
          <w:b/>
          <w:i/>
          <w:sz w:val="24"/>
          <w:szCs w:val="24"/>
        </w:rPr>
        <w:t>Empoyee's</w:t>
      </w:r>
      <w:proofErr w:type="spellEnd"/>
      <w:r w:rsidRPr="00205A0C">
        <w:rPr>
          <w:b/>
          <w:i/>
          <w:sz w:val="24"/>
          <w:szCs w:val="24"/>
        </w:rPr>
        <w:t xml:space="preserve"> Family </w:t>
      </w:r>
      <w:proofErr w:type="spellStart"/>
      <w:r w:rsidRPr="00205A0C">
        <w:rPr>
          <w:b/>
          <w:i/>
          <w:sz w:val="24"/>
          <w:szCs w:val="24"/>
        </w:rPr>
        <w:t>through</w:t>
      </w:r>
      <w:proofErr w:type="spellEnd"/>
      <w:r w:rsidRPr="00205A0C">
        <w:rPr>
          <w:b/>
          <w:i/>
          <w:sz w:val="24"/>
          <w:szCs w:val="24"/>
        </w:rPr>
        <w:t xml:space="preserve"> Industrial Relations</w:t>
      </w:r>
      <w:r w:rsidRPr="00205A0C">
        <w:rPr>
          <w:sz w:val="24"/>
          <w:szCs w:val="24"/>
        </w:rPr>
        <w:t>"</w:t>
      </w:r>
      <w:bookmarkStart w:id="0" w:name="_GoBack"/>
      <w:bookmarkEnd w:id="0"/>
      <w:r w:rsidRPr="00205A0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kicked</w:t>
      </w:r>
      <w:proofErr w:type="spellEnd"/>
      <w:r>
        <w:rPr>
          <w:sz w:val="24"/>
          <w:szCs w:val="24"/>
        </w:rPr>
        <w:t xml:space="preserve">-off in </w:t>
      </w:r>
      <w:r w:rsidRPr="00205A0C">
        <w:rPr>
          <w:sz w:val="24"/>
          <w:szCs w:val="24"/>
        </w:rPr>
        <w:t xml:space="preserve">Siena </w:t>
      </w:r>
      <w:r>
        <w:rPr>
          <w:sz w:val="24"/>
          <w:szCs w:val="24"/>
        </w:rPr>
        <w:t xml:space="preserve">last </w:t>
      </w:r>
      <w:r w:rsidRPr="00205A0C">
        <w:rPr>
          <w:sz w:val="24"/>
          <w:szCs w:val="24"/>
        </w:rPr>
        <w:t>23</w:t>
      </w:r>
      <w:r>
        <w:rPr>
          <w:sz w:val="24"/>
          <w:szCs w:val="24"/>
        </w:rPr>
        <w:t>rd</w:t>
      </w:r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2023.</w:t>
      </w:r>
    </w:p>
    <w:p w:rsidR="00205A0C" w:rsidRPr="00205A0C" w:rsidRDefault="00205A0C" w:rsidP="00205A0C">
      <w:pPr>
        <w:jc w:val="both"/>
        <w:rPr>
          <w:sz w:val="24"/>
          <w:szCs w:val="24"/>
        </w:rPr>
      </w:pPr>
      <w:r w:rsidRPr="00205A0C">
        <w:rPr>
          <w:sz w:val="24"/>
          <w:szCs w:val="24"/>
        </w:rPr>
        <w:t xml:space="preserve">The </w:t>
      </w:r>
      <w:proofErr w:type="spellStart"/>
      <w:r w:rsidRPr="00205A0C">
        <w:rPr>
          <w:sz w:val="24"/>
          <w:szCs w:val="24"/>
        </w:rPr>
        <w:t>aim</w:t>
      </w:r>
      <w:proofErr w:type="spellEnd"/>
      <w:r w:rsidRPr="00205A0C">
        <w:rPr>
          <w:sz w:val="24"/>
          <w:szCs w:val="24"/>
        </w:rPr>
        <w:t xml:space="preserve"> of the </w:t>
      </w:r>
      <w:r w:rsidRPr="00077961">
        <w:rPr>
          <w:b/>
          <w:sz w:val="24"/>
          <w:szCs w:val="24"/>
        </w:rPr>
        <w:t xml:space="preserve">2 </w:t>
      </w:r>
      <w:proofErr w:type="spellStart"/>
      <w:r w:rsidRPr="00077961">
        <w:rPr>
          <w:b/>
          <w:sz w:val="24"/>
          <w:szCs w:val="24"/>
        </w:rPr>
        <w:t>year</w:t>
      </w:r>
      <w:proofErr w:type="spellEnd"/>
      <w:r w:rsidRPr="00077961">
        <w:rPr>
          <w:b/>
          <w:sz w:val="24"/>
          <w:szCs w:val="24"/>
        </w:rPr>
        <w:t xml:space="preserve"> </w:t>
      </w:r>
      <w:proofErr w:type="spellStart"/>
      <w:r w:rsidRPr="00077961">
        <w:rPr>
          <w:b/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is</w:t>
      </w:r>
      <w:proofErr w:type="spellEnd"/>
      <w:r w:rsidRPr="00205A0C">
        <w:rPr>
          <w:sz w:val="24"/>
          <w:szCs w:val="24"/>
        </w:rPr>
        <w:t xml:space="preserve"> to focus the </w:t>
      </w:r>
      <w:proofErr w:type="spellStart"/>
      <w:r w:rsidRPr="00205A0C">
        <w:rPr>
          <w:sz w:val="24"/>
          <w:szCs w:val="24"/>
        </w:rPr>
        <w:t>company's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attention</w:t>
      </w:r>
      <w:proofErr w:type="spellEnd"/>
      <w:r w:rsidRPr="00205A0C">
        <w:rPr>
          <w:sz w:val="24"/>
          <w:szCs w:val="24"/>
        </w:rPr>
        <w:t xml:space="preserve"> and the </w:t>
      </w:r>
      <w:proofErr w:type="spellStart"/>
      <w:r w:rsidRPr="00205A0C">
        <w:rPr>
          <w:sz w:val="24"/>
          <w:szCs w:val="24"/>
        </w:rPr>
        <w:t>development</w:t>
      </w:r>
      <w:proofErr w:type="spellEnd"/>
      <w:r w:rsidRPr="00205A0C">
        <w:rPr>
          <w:sz w:val="24"/>
          <w:szCs w:val="24"/>
        </w:rPr>
        <w:t xml:space="preserve"> of Industrial Relations on the </w:t>
      </w:r>
      <w:proofErr w:type="spellStart"/>
      <w:r w:rsidRPr="00205A0C">
        <w:rPr>
          <w:sz w:val="24"/>
          <w:szCs w:val="24"/>
        </w:rPr>
        <w:t>needs</w:t>
      </w:r>
      <w:proofErr w:type="spellEnd"/>
      <w:r w:rsidRPr="00205A0C">
        <w:rPr>
          <w:sz w:val="24"/>
          <w:szCs w:val="24"/>
        </w:rPr>
        <w:t xml:space="preserve"> of </w:t>
      </w:r>
      <w:proofErr w:type="spellStart"/>
      <w:r w:rsidRPr="00205A0C">
        <w:rPr>
          <w:sz w:val="24"/>
          <w:szCs w:val="24"/>
        </w:rPr>
        <w:t>workers</w:t>
      </w:r>
      <w:proofErr w:type="spellEnd"/>
      <w:r w:rsidRPr="00205A0C">
        <w:rPr>
          <w:sz w:val="24"/>
          <w:szCs w:val="24"/>
        </w:rPr>
        <w:t xml:space="preserve">, </w:t>
      </w:r>
      <w:proofErr w:type="spellStart"/>
      <w:r w:rsidRPr="00205A0C">
        <w:rPr>
          <w:sz w:val="24"/>
          <w:szCs w:val="24"/>
        </w:rPr>
        <w:t>but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also</w:t>
      </w:r>
      <w:proofErr w:type="spellEnd"/>
      <w:r w:rsidRPr="00205A0C">
        <w:rPr>
          <w:sz w:val="24"/>
          <w:szCs w:val="24"/>
        </w:rPr>
        <w:t xml:space="preserve"> on </w:t>
      </w:r>
      <w:proofErr w:type="spellStart"/>
      <w:r w:rsidRPr="00205A0C">
        <w:rPr>
          <w:sz w:val="24"/>
          <w:szCs w:val="24"/>
        </w:rPr>
        <w:t>those</w:t>
      </w:r>
      <w:proofErr w:type="spellEnd"/>
      <w:r w:rsidRPr="00205A0C">
        <w:rPr>
          <w:sz w:val="24"/>
          <w:szCs w:val="24"/>
        </w:rPr>
        <w:t xml:space="preserve"> of </w:t>
      </w:r>
      <w:proofErr w:type="spellStart"/>
      <w:r w:rsidRPr="00205A0C">
        <w:rPr>
          <w:sz w:val="24"/>
          <w:szCs w:val="24"/>
        </w:rPr>
        <w:t>their</w:t>
      </w:r>
      <w:proofErr w:type="spellEnd"/>
      <w:r w:rsidRPr="00205A0C">
        <w:rPr>
          <w:sz w:val="24"/>
          <w:szCs w:val="24"/>
        </w:rPr>
        <w:t xml:space="preserve"> families, </w:t>
      </w:r>
      <w:proofErr w:type="spellStart"/>
      <w:r w:rsidRPr="00205A0C">
        <w:rPr>
          <w:sz w:val="24"/>
          <w:szCs w:val="24"/>
        </w:rPr>
        <w:t>considered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at</w:t>
      </w:r>
      <w:proofErr w:type="spellEnd"/>
      <w:r w:rsidRPr="00205A0C">
        <w:rPr>
          <w:sz w:val="24"/>
          <w:szCs w:val="24"/>
        </w:rPr>
        <w:t xml:space="preserve"> the center of the </w:t>
      </w:r>
      <w:proofErr w:type="spellStart"/>
      <w:r w:rsidRPr="00205A0C">
        <w:rPr>
          <w:sz w:val="24"/>
          <w:szCs w:val="24"/>
        </w:rPr>
        <w:t>complex</w:t>
      </w:r>
      <w:proofErr w:type="spellEnd"/>
      <w:r w:rsidRPr="00205A0C">
        <w:rPr>
          <w:sz w:val="24"/>
          <w:szCs w:val="24"/>
        </w:rPr>
        <w:t xml:space="preserve"> network of </w:t>
      </w:r>
      <w:proofErr w:type="spellStart"/>
      <w:r w:rsidRPr="00205A0C">
        <w:rPr>
          <w:sz w:val="24"/>
          <w:szCs w:val="24"/>
        </w:rPr>
        <w:t>relationships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that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contributes</w:t>
      </w:r>
      <w:proofErr w:type="spellEnd"/>
      <w:r w:rsidRPr="00205A0C">
        <w:rPr>
          <w:sz w:val="24"/>
          <w:szCs w:val="24"/>
        </w:rPr>
        <w:t xml:space="preserve"> to </w:t>
      </w:r>
      <w:proofErr w:type="spellStart"/>
      <w:r w:rsidRPr="00205A0C">
        <w:rPr>
          <w:sz w:val="24"/>
          <w:szCs w:val="24"/>
        </w:rPr>
        <w:t>forming</w:t>
      </w:r>
      <w:proofErr w:type="spellEnd"/>
      <w:r w:rsidRPr="00205A0C">
        <w:rPr>
          <w:sz w:val="24"/>
          <w:szCs w:val="24"/>
        </w:rPr>
        <w:t xml:space="preserve"> the </w:t>
      </w:r>
      <w:proofErr w:type="spellStart"/>
      <w:r w:rsidRPr="00205A0C">
        <w:rPr>
          <w:sz w:val="24"/>
          <w:szCs w:val="24"/>
        </w:rPr>
        <w:t>economi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and social </w:t>
      </w:r>
      <w:proofErr w:type="spellStart"/>
      <w:r>
        <w:rPr>
          <w:sz w:val="24"/>
          <w:szCs w:val="24"/>
        </w:rPr>
        <w:t>system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whole</w:t>
      </w:r>
      <w:proofErr w:type="spellEnd"/>
      <w:r>
        <w:rPr>
          <w:sz w:val="24"/>
          <w:szCs w:val="24"/>
        </w:rPr>
        <w:t>.</w:t>
      </w:r>
    </w:p>
    <w:p w:rsidR="00205A0C" w:rsidRPr="00205A0C" w:rsidRDefault="00205A0C" w:rsidP="00205A0C">
      <w:pPr>
        <w:jc w:val="both"/>
        <w:rPr>
          <w:sz w:val="24"/>
          <w:szCs w:val="24"/>
        </w:rPr>
      </w:pPr>
      <w:r w:rsidRPr="00205A0C">
        <w:rPr>
          <w:sz w:val="24"/>
          <w:szCs w:val="24"/>
        </w:rPr>
        <w:t>First C</w:t>
      </w:r>
      <w:r>
        <w:rPr>
          <w:sz w:val="24"/>
          <w:szCs w:val="24"/>
        </w:rPr>
        <w:t>isl</w:t>
      </w:r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initiative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perfectly</w:t>
      </w:r>
      <w:proofErr w:type="spellEnd"/>
      <w:r w:rsidRPr="00205A0C">
        <w:rPr>
          <w:sz w:val="24"/>
          <w:szCs w:val="24"/>
        </w:rPr>
        <w:t xml:space="preserve"> in line with the </w:t>
      </w:r>
      <w:proofErr w:type="spellStart"/>
      <w:r w:rsidRPr="00205A0C">
        <w:rPr>
          <w:sz w:val="24"/>
          <w:szCs w:val="24"/>
        </w:rPr>
        <w:t>renewed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objective</w:t>
      </w:r>
      <w:proofErr w:type="spellEnd"/>
      <w:r w:rsidRPr="00205A0C">
        <w:rPr>
          <w:sz w:val="24"/>
          <w:szCs w:val="24"/>
        </w:rPr>
        <w:t xml:space="preserve"> of the </w:t>
      </w:r>
      <w:proofErr w:type="spellStart"/>
      <w:r w:rsidRPr="00205A0C">
        <w:rPr>
          <w:sz w:val="24"/>
          <w:szCs w:val="24"/>
        </w:rPr>
        <w:t>European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Commission</w:t>
      </w:r>
      <w:proofErr w:type="spellEnd"/>
      <w:r w:rsidRPr="00205A0C">
        <w:rPr>
          <w:sz w:val="24"/>
          <w:szCs w:val="24"/>
        </w:rPr>
        <w:t xml:space="preserve"> to </w:t>
      </w:r>
      <w:proofErr w:type="spellStart"/>
      <w:r w:rsidRPr="00205A0C">
        <w:rPr>
          <w:sz w:val="24"/>
          <w:szCs w:val="24"/>
        </w:rPr>
        <w:t>fully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implement</w:t>
      </w:r>
      <w:proofErr w:type="spellEnd"/>
      <w:r w:rsidRPr="00205A0C">
        <w:rPr>
          <w:sz w:val="24"/>
          <w:szCs w:val="24"/>
        </w:rPr>
        <w:t xml:space="preserve"> the </w:t>
      </w:r>
      <w:r w:rsidRPr="00077961">
        <w:rPr>
          <w:b/>
          <w:sz w:val="24"/>
          <w:szCs w:val="24"/>
        </w:rPr>
        <w:t xml:space="preserve">pillar of social </w:t>
      </w:r>
      <w:proofErr w:type="spellStart"/>
      <w:r w:rsidRPr="00077961">
        <w:rPr>
          <w:b/>
          <w:sz w:val="24"/>
          <w:szCs w:val="24"/>
        </w:rPr>
        <w:t>rights</w:t>
      </w:r>
      <w:proofErr w:type="spellEnd"/>
      <w:r w:rsidRPr="00205A0C">
        <w:rPr>
          <w:sz w:val="24"/>
          <w:szCs w:val="24"/>
        </w:rPr>
        <w:t xml:space="preserve"> and </w:t>
      </w:r>
      <w:proofErr w:type="spellStart"/>
      <w:r w:rsidRPr="00205A0C">
        <w:rPr>
          <w:sz w:val="24"/>
          <w:szCs w:val="24"/>
        </w:rPr>
        <w:t>is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inspired</w:t>
      </w:r>
      <w:proofErr w:type="spellEnd"/>
      <w:r w:rsidRPr="00205A0C">
        <w:rPr>
          <w:sz w:val="24"/>
          <w:szCs w:val="24"/>
        </w:rPr>
        <w:t xml:space="preserve">, </w:t>
      </w:r>
      <w:proofErr w:type="spellStart"/>
      <w:r w:rsidRPr="00205A0C">
        <w:rPr>
          <w:sz w:val="24"/>
          <w:szCs w:val="24"/>
        </w:rPr>
        <w:t>among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others</w:t>
      </w:r>
      <w:proofErr w:type="spellEnd"/>
      <w:r w:rsidRPr="00205A0C">
        <w:rPr>
          <w:sz w:val="24"/>
          <w:szCs w:val="24"/>
        </w:rPr>
        <w:t xml:space="preserve">, by the </w:t>
      </w:r>
      <w:proofErr w:type="spellStart"/>
      <w:r w:rsidRPr="00205A0C">
        <w:rPr>
          <w:sz w:val="24"/>
          <w:szCs w:val="24"/>
        </w:rPr>
        <w:t>Proposal</w:t>
      </w:r>
      <w:proofErr w:type="spellEnd"/>
      <w:r w:rsidRPr="00205A0C">
        <w:rPr>
          <w:sz w:val="24"/>
          <w:szCs w:val="24"/>
        </w:rPr>
        <w:t xml:space="preserve"> for a Joint Report on </w:t>
      </w:r>
      <w:proofErr w:type="spellStart"/>
      <w:r w:rsidRPr="00205A0C">
        <w:rPr>
          <w:sz w:val="24"/>
          <w:szCs w:val="24"/>
        </w:rPr>
        <w:t>Employment</w:t>
      </w:r>
      <w:proofErr w:type="spellEnd"/>
      <w:r w:rsidRPr="00205A0C">
        <w:rPr>
          <w:sz w:val="24"/>
          <w:szCs w:val="24"/>
        </w:rPr>
        <w:t xml:space="preserve"> 2022, </w:t>
      </w:r>
      <w:proofErr w:type="spellStart"/>
      <w:r w:rsidRPr="00205A0C">
        <w:rPr>
          <w:sz w:val="24"/>
          <w:szCs w:val="24"/>
        </w:rPr>
        <w:t>which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suggests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several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points</w:t>
      </w:r>
      <w:proofErr w:type="spellEnd"/>
      <w:r w:rsidRPr="00205A0C">
        <w:rPr>
          <w:sz w:val="24"/>
          <w:szCs w:val="24"/>
        </w:rPr>
        <w:t xml:space="preserve"> for </w:t>
      </w:r>
      <w:proofErr w:type="spellStart"/>
      <w:r w:rsidRPr="00205A0C">
        <w:rPr>
          <w:sz w:val="24"/>
          <w:szCs w:val="24"/>
        </w:rPr>
        <w:t>reflection</w:t>
      </w:r>
      <w:proofErr w:type="spellEnd"/>
      <w:r w:rsidRPr="00205A0C">
        <w:rPr>
          <w:sz w:val="24"/>
          <w:szCs w:val="24"/>
        </w:rPr>
        <w:t xml:space="preserve"> on the report </w:t>
      </w:r>
      <w:proofErr w:type="spellStart"/>
      <w:r w:rsidRPr="00205A0C">
        <w:rPr>
          <w:sz w:val="24"/>
          <w:szCs w:val="24"/>
        </w:rPr>
        <w:t>between</w:t>
      </w:r>
      <w:proofErr w:type="spellEnd"/>
      <w:r w:rsidRPr="00205A0C">
        <w:rPr>
          <w:sz w:val="24"/>
          <w:szCs w:val="24"/>
        </w:rPr>
        <w:t xml:space="preserve"> work and family </w:t>
      </w:r>
      <w:proofErr w:type="spellStart"/>
      <w:r w:rsidRPr="00205A0C">
        <w:rPr>
          <w:sz w:val="24"/>
          <w:szCs w:val="24"/>
        </w:rPr>
        <w:t>responsibilit</w:t>
      </w:r>
      <w:r>
        <w:rPr>
          <w:sz w:val="24"/>
          <w:szCs w:val="24"/>
        </w:rPr>
        <w:t>ies</w:t>
      </w:r>
      <w:proofErr w:type="spellEnd"/>
      <w:r>
        <w:rPr>
          <w:sz w:val="24"/>
          <w:szCs w:val="24"/>
        </w:rPr>
        <w:t>.</w:t>
      </w:r>
    </w:p>
    <w:p w:rsidR="00205A0C" w:rsidRPr="00205A0C" w:rsidRDefault="00205A0C" w:rsidP="00205A0C">
      <w:pPr>
        <w:jc w:val="both"/>
        <w:rPr>
          <w:sz w:val="24"/>
          <w:szCs w:val="24"/>
        </w:rPr>
      </w:pPr>
      <w:r w:rsidRPr="00077961">
        <w:rPr>
          <w:b/>
          <w:sz w:val="24"/>
          <w:szCs w:val="24"/>
        </w:rPr>
        <w:t xml:space="preserve">The </w:t>
      </w:r>
      <w:proofErr w:type="spellStart"/>
      <w:r w:rsidRPr="00077961">
        <w:rPr>
          <w:b/>
          <w:sz w:val="24"/>
          <w:szCs w:val="24"/>
        </w:rPr>
        <w:t>main</w:t>
      </w:r>
      <w:proofErr w:type="spellEnd"/>
      <w:r w:rsidRPr="00077961">
        <w:rPr>
          <w:b/>
          <w:sz w:val="24"/>
          <w:szCs w:val="24"/>
        </w:rPr>
        <w:t xml:space="preserve"> and innovative </w:t>
      </w:r>
      <w:proofErr w:type="spellStart"/>
      <w:r w:rsidRPr="00077961">
        <w:rPr>
          <w:b/>
          <w:sz w:val="24"/>
          <w:szCs w:val="24"/>
        </w:rPr>
        <w:t>objective</w:t>
      </w:r>
      <w:proofErr w:type="spellEnd"/>
      <w:r w:rsidRPr="00077961">
        <w:rPr>
          <w:b/>
          <w:sz w:val="24"/>
          <w:szCs w:val="24"/>
        </w:rPr>
        <w:t xml:space="preserve"> </w:t>
      </w:r>
      <w:proofErr w:type="spellStart"/>
      <w:r w:rsidRPr="00077961">
        <w:rPr>
          <w:b/>
          <w:sz w:val="24"/>
          <w:szCs w:val="24"/>
        </w:rPr>
        <w:t>is</w:t>
      </w:r>
      <w:proofErr w:type="spellEnd"/>
      <w:r w:rsidRPr="00077961">
        <w:rPr>
          <w:b/>
          <w:sz w:val="24"/>
          <w:szCs w:val="24"/>
        </w:rPr>
        <w:t xml:space="preserve"> to </w:t>
      </w:r>
      <w:proofErr w:type="spellStart"/>
      <w:r w:rsidRPr="00077961">
        <w:rPr>
          <w:b/>
          <w:sz w:val="24"/>
          <w:szCs w:val="24"/>
        </w:rPr>
        <w:t>build</w:t>
      </w:r>
      <w:proofErr w:type="spellEnd"/>
      <w:r w:rsidRPr="00077961">
        <w:rPr>
          <w:b/>
          <w:sz w:val="24"/>
          <w:szCs w:val="24"/>
        </w:rPr>
        <w:t xml:space="preserve"> a model for Industrial Relations</w:t>
      </w:r>
      <w:r w:rsidRPr="00205A0C">
        <w:rPr>
          <w:sz w:val="24"/>
          <w:szCs w:val="24"/>
        </w:rPr>
        <w:t xml:space="preserve"> in the </w:t>
      </w:r>
      <w:proofErr w:type="spellStart"/>
      <w:r w:rsidRPr="00205A0C">
        <w:rPr>
          <w:sz w:val="24"/>
          <w:szCs w:val="24"/>
        </w:rPr>
        <w:t>financial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sector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a</w:t>
      </w:r>
      <w:r w:rsidR="00077961">
        <w:rPr>
          <w:sz w:val="24"/>
          <w:szCs w:val="24"/>
        </w:rPr>
        <w:t>imed</w:t>
      </w:r>
      <w:proofErr w:type="spellEnd"/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at</w:t>
      </w:r>
      <w:proofErr w:type="spellEnd"/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implementing</w:t>
      </w:r>
      <w:proofErr w:type="spellEnd"/>
      <w:r w:rsidR="00077961">
        <w:rPr>
          <w:sz w:val="24"/>
          <w:szCs w:val="24"/>
        </w:rPr>
        <w:t xml:space="preserve"> Corporate F</w:t>
      </w:r>
      <w:r w:rsidRPr="00205A0C">
        <w:rPr>
          <w:sz w:val="24"/>
          <w:szCs w:val="24"/>
        </w:rPr>
        <w:t xml:space="preserve">amily </w:t>
      </w:r>
      <w:proofErr w:type="spellStart"/>
      <w:r w:rsidR="00077961">
        <w:rPr>
          <w:sz w:val="24"/>
          <w:szCs w:val="24"/>
        </w:rPr>
        <w:t>R</w:t>
      </w:r>
      <w:r w:rsidRPr="00205A0C">
        <w:rPr>
          <w:sz w:val="24"/>
          <w:szCs w:val="24"/>
        </w:rPr>
        <w:t>esponsibility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policies</w:t>
      </w:r>
      <w:proofErr w:type="spellEnd"/>
      <w:r w:rsidRPr="00205A0C">
        <w:rPr>
          <w:sz w:val="24"/>
          <w:szCs w:val="24"/>
        </w:rPr>
        <w:t>.</w:t>
      </w:r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There</w:t>
      </w:r>
      <w:proofErr w:type="spellEnd"/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is</w:t>
      </w:r>
      <w:proofErr w:type="spellEnd"/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evidence</w:t>
      </w:r>
      <w:proofErr w:type="spellEnd"/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that</w:t>
      </w:r>
      <w:proofErr w:type="spellEnd"/>
      <w:r w:rsidR="00077961">
        <w:rPr>
          <w:sz w:val="24"/>
          <w:szCs w:val="24"/>
        </w:rPr>
        <w:t xml:space="preserve"> </w:t>
      </w:r>
      <w:r w:rsidRPr="00205A0C">
        <w:rPr>
          <w:sz w:val="24"/>
          <w:szCs w:val="24"/>
        </w:rPr>
        <w:t xml:space="preserve">the </w:t>
      </w:r>
      <w:proofErr w:type="spellStart"/>
      <w:r w:rsidRPr="00205A0C">
        <w:rPr>
          <w:sz w:val="24"/>
          <w:szCs w:val="24"/>
        </w:rPr>
        <w:t>adoption</w:t>
      </w:r>
      <w:proofErr w:type="spellEnd"/>
      <w:r w:rsidRPr="00205A0C">
        <w:rPr>
          <w:sz w:val="24"/>
          <w:szCs w:val="24"/>
        </w:rPr>
        <w:t xml:space="preserve"> of CFR </w:t>
      </w:r>
      <w:proofErr w:type="spellStart"/>
      <w:r w:rsidRPr="00205A0C">
        <w:rPr>
          <w:sz w:val="24"/>
          <w:szCs w:val="24"/>
        </w:rPr>
        <w:t>strategies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improve</w:t>
      </w:r>
      <w:r w:rsidR="00077961">
        <w:rPr>
          <w:sz w:val="24"/>
          <w:szCs w:val="24"/>
        </w:rPr>
        <w:t>s</w:t>
      </w:r>
      <w:proofErr w:type="spellEnd"/>
      <w:r w:rsidRPr="00205A0C">
        <w:rPr>
          <w:sz w:val="24"/>
          <w:szCs w:val="24"/>
        </w:rPr>
        <w:t xml:space="preserve"> the corporate </w:t>
      </w:r>
      <w:proofErr w:type="spellStart"/>
      <w:r w:rsidRPr="00205A0C">
        <w:rPr>
          <w:sz w:val="24"/>
          <w:szCs w:val="24"/>
        </w:rPr>
        <w:t>climate</w:t>
      </w:r>
      <w:proofErr w:type="spellEnd"/>
      <w:r w:rsidR="00077961">
        <w:rPr>
          <w:sz w:val="24"/>
          <w:szCs w:val="24"/>
        </w:rPr>
        <w:t xml:space="preserve"> and </w:t>
      </w:r>
      <w:r w:rsidRPr="00205A0C">
        <w:rPr>
          <w:sz w:val="24"/>
          <w:szCs w:val="24"/>
        </w:rPr>
        <w:t xml:space="preserve">the </w:t>
      </w:r>
      <w:proofErr w:type="spellStart"/>
      <w:r w:rsidRPr="00205A0C">
        <w:rPr>
          <w:sz w:val="24"/>
          <w:szCs w:val="24"/>
        </w:rPr>
        <w:t>satisfaction</w:t>
      </w:r>
      <w:proofErr w:type="spellEnd"/>
      <w:r w:rsidRPr="00205A0C">
        <w:rPr>
          <w:sz w:val="24"/>
          <w:szCs w:val="24"/>
        </w:rPr>
        <w:t xml:space="preserve"> of </w:t>
      </w:r>
      <w:proofErr w:type="spellStart"/>
      <w:r w:rsidRPr="00205A0C">
        <w:rPr>
          <w:sz w:val="24"/>
          <w:szCs w:val="24"/>
        </w:rPr>
        <w:t>workers</w:t>
      </w:r>
      <w:proofErr w:type="spellEnd"/>
      <w:r w:rsidR="00077961">
        <w:rPr>
          <w:sz w:val="24"/>
          <w:szCs w:val="24"/>
        </w:rPr>
        <w:t xml:space="preserve"> and </w:t>
      </w:r>
      <w:proofErr w:type="spellStart"/>
      <w:r w:rsidR="00077961">
        <w:rPr>
          <w:sz w:val="24"/>
          <w:szCs w:val="24"/>
        </w:rPr>
        <w:t>increases</w:t>
      </w:r>
      <w:proofErr w:type="spellEnd"/>
      <w:r w:rsidR="00077961">
        <w:rPr>
          <w:sz w:val="24"/>
          <w:szCs w:val="24"/>
        </w:rPr>
        <w:t xml:space="preserve"> </w:t>
      </w:r>
      <w:r w:rsidRPr="00205A0C">
        <w:rPr>
          <w:sz w:val="24"/>
          <w:szCs w:val="24"/>
        </w:rPr>
        <w:t xml:space="preserve">the </w:t>
      </w:r>
      <w:proofErr w:type="spellStart"/>
      <w:r w:rsidRPr="00205A0C">
        <w:rPr>
          <w:sz w:val="24"/>
          <w:szCs w:val="24"/>
        </w:rPr>
        <w:t>productivity</w:t>
      </w:r>
      <w:proofErr w:type="spellEnd"/>
      <w:r w:rsidRPr="00205A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profitability</w:t>
      </w:r>
      <w:proofErr w:type="spellEnd"/>
      <w:r>
        <w:rPr>
          <w:sz w:val="24"/>
          <w:szCs w:val="24"/>
        </w:rPr>
        <w:t xml:space="preserve"> of companies.</w:t>
      </w:r>
    </w:p>
    <w:p w:rsidR="00205A0C" w:rsidRPr="00205A0C" w:rsidRDefault="00205A0C" w:rsidP="00205A0C">
      <w:pPr>
        <w:jc w:val="both"/>
        <w:rPr>
          <w:sz w:val="24"/>
          <w:szCs w:val="24"/>
        </w:rPr>
      </w:pPr>
      <w:r w:rsidRPr="00205A0C">
        <w:rPr>
          <w:sz w:val="24"/>
          <w:szCs w:val="24"/>
        </w:rPr>
        <w:t xml:space="preserve">The </w:t>
      </w:r>
      <w:proofErr w:type="spellStart"/>
      <w:r w:rsidRPr="00205A0C">
        <w:rPr>
          <w:sz w:val="24"/>
          <w:szCs w:val="24"/>
        </w:rPr>
        <w:t>project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makes</w:t>
      </w:r>
      <w:proofErr w:type="spellEnd"/>
      <w:r w:rsidRPr="00205A0C">
        <w:rPr>
          <w:sz w:val="24"/>
          <w:szCs w:val="24"/>
        </w:rPr>
        <w:t xml:space="preserve"> use of the </w:t>
      </w:r>
      <w:proofErr w:type="spellStart"/>
      <w:r w:rsidRPr="00205A0C">
        <w:rPr>
          <w:sz w:val="24"/>
          <w:szCs w:val="24"/>
        </w:rPr>
        <w:t>qualified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collaboration</w:t>
      </w:r>
      <w:proofErr w:type="spellEnd"/>
      <w:r w:rsidRPr="00205A0C">
        <w:rPr>
          <w:sz w:val="24"/>
          <w:szCs w:val="24"/>
        </w:rPr>
        <w:t xml:space="preserve"> of </w:t>
      </w:r>
      <w:proofErr w:type="spellStart"/>
      <w:r w:rsidRPr="00077961">
        <w:rPr>
          <w:b/>
          <w:sz w:val="24"/>
          <w:szCs w:val="24"/>
        </w:rPr>
        <w:t>scientific</w:t>
      </w:r>
      <w:proofErr w:type="spellEnd"/>
      <w:r w:rsidRPr="00077961">
        <w:rPr>
          <w:b/>
          <w:sz w:val="24"/>
          <w:szCs w:val="24"/>
        </w:rPr>
        <w:t xml:space="preserve"> </w:t>
      </w:r>
      <w:proofErr w:type="spellStart"/>
      <w:r w:rsidR="00077961" w:rsidRPr="00077961">
        <w:rPr>
          <w:b/>
          <w:sz w:val="24"/>
          <w:szCs w:val="24"/>
        </w:rPr>
        <w:t>partners</w:t>
      </w:r>
      <w:proofErr w:type="spellEnd"/>
      <w:r w:rsidRPr="00077961">
        <w:rPr>
          <w:b/>
          <w:sz w:val="24"/>
          <w:szCs w:val="24"/>
        </w:rPr>
        <w:t xml:space="preserve">: </w:t>
      </w:r>
      <w:proofErr w:type="spellStart"/>
      <w:r w:rsidRPr="00077961">
        <w:rPr>
          <w:b/>
          <w:sz w:val="24"/>
          <w:szCs w:val="24"/>
        </w:rPr>
        <w:t>Adapt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study</w:t>
      </w:r>
      <w:proofErr w:type="spellEnd"/>
      <w:r w:rsidRPr="00205A0C">
        <w:rPr>
          <w:sz w:val="24"/>
          <w:szCs w:val="24"/>
        </w:rPr>
        <w:t xml:space="preserve"> centre, </w:t>
      </w:r>
      <w:r w:rsidR="00077961">
        <w:rPr>
          <w:sz w:val="24"/>
          <w:szCs w:val="24"/>
        </w:rPr>
        <w:t xml:space="preserve">the </w:t>
      </w:r>
      <w:proofErr w:type="spellStart"/>
      <w:r w:rsidRPr="00077961">
        <w:rPr>
          <w:b/>
          <w:sz w:val="24"/>
          <w:szCs w:val="24"/>
        </w:rPr>
        <w:t>University</w:t>
      </w:r>
      <w:proofErr w:type="spellEnd"/>
      <w:r w:rsidRPr="00077961">
        <w:rPr>
          <w:b/>
          <w:sz w:val="24"/>
          <w:szCs w:val="24"/>
        </w:rPr>
        <w:t xml:space="preserve"> of </w:t>
      </w:r>
      <w:proofErr w:type="spellStart"/>
      <w:r w:rsidRPr="00077961">
        <w:rPr>
          <w:b/>
          <w:sz w:val="24"/>
          <w:szCs w:val="24"/>
        </w:rPr>
        <w:t>Łodz</w:t>
      </w:r>
      <w:proofErr w:type="spellEnd"/>
      <w:r w:rsidRPr="00205A0C">
        <w:rPr>
          <w:sz w:val="24"/>
          <w:szCs w:val="24"/>
        </w:rPr>
        <w:t xml:space="preserve">, </w:t>
      </w:r>
      <w:r w:rsidR="00077961">
        <w:rPr>
          <w:sz w:val="24"/>
          <w:szCs w:val="24"/>
        </w:rPr>
        <w:t xml:space="preserve">the </w:t>
      </w:r>
      <w:proofErr w:type="spellStart"/>
      <w:r w:rsidRPr="00077961">
        <w:rPr>
          <w:b/>
          <w:sz w:val="24"/>
          <w:szCs w:val="24"/>
        </w:rPr>
        <w:t>University</w:t>
      </w:r>
      <w:proofErr w:type="spellEnd"/>
      <w:r w:rsidRPr="00077961">
        <w:rPr>
          <w:b/>
          <w:sz w:val="24"/>
          <w:szCs w:val="24"/>
        </w:rPr>
        <w:t xml:space="preserve"> of Murcia</w:t>
      </w:r>
      <w:r w:rsidRPr="00205A0C">
        <w:rPr>
          <w:sz w:val="24"/>
          <w:szCs w:val="24"/>
        </w:rPr>
        <w:t xml:space="preserve"> and </w:t>
      </w:r>
      <w:r w:rsidR="00077961">
        <w:rPr>
          <w:sz w:val="24"/>
          <w:szCs w:val="24"/>
        </w:rPr>
        <w:t xml:space="preserve">the </w:t>
      </w:r>
      <w:r w:rsidRPr="00077961">
        <w:rPr>
          <w:b/>
          <w:sz w:val="24"/>
          <w:szCs w:val="24"/>
        </w:rPr>
        <w:t xml:space="preserve">Business </w:t>
      </w:r>
      <w:proofErr w:type="spellStart"/>
      <w:r w:rsidRPr="00077961">
        <w:rPr>
          <w:b/>
          <w:sz w:val="24"/>
          <w:szCs w:val="24"/>
        </w:rPr>
        <w:t>sc</w:t>
      </w:r>
      <w:r w:rsidRPr="00077961">
        <w:rPr>
          <w:b/>
          <w:sz w:val="24"/>
          <w:szCs w:val="24"/>
        </w:rPr>
        <w:t>hool</w:t>
      </w:r>
      <w:proofErr w:type="spellEnd"/>
      <w:r w:rsidRPr="00077961">
        <w:rPr>
          <w:b/>
          <w:sz w:val="24"/>
          <w:szCs w:val="24"/>
        </w:rPr>
        <w:t xml:space="preserve"> of </w:t>
      </w:r>
      <w:proofErr w:type="spellStart"/>
      <w:r w:rsidRPr="00077961">
        <w:rPr>
          <w:b/>
          <w:sz w:val="24"/>
          <w:szCs w:val="24"/>
        </w:rPr>
        <w:t>Trinity</w:t>
      </w:r>
      <w:proofErr w:type="spellEnd"/>
      <w:r w:rsidRPr="00077961">
        <w:rPr>
          <w:b/>
          <w:sz w:val="24"/>
          <w:szCs w:val="24"/>
        </w:rPr>
        <w:t xml:space="preserve"> College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Dublin</w:t>
      </w:r>
      <w:proofErr w:type="spellEnd"/>
      <w:r>
        <w:rPr>
          <w:sz w:val="24"/>
          <w:szCs w:val="24"/>
        </w:rPr>
        <w:t>.</w:t>
      </w:r>
    </w:p>
    <w:p w:rsidR="008C2749" w:rsidRDefault="00205A0C" w:rsidP="00205A0C">
      <w:pPr>
        <w:jc w:val="both"/>
        <w:rPr>
          <w:sz w:val="24"/>
          <w:szCs w:val="24"/>
        </w:rPr>
      </w:pPr>
      <w:r w:rsidRPr="00205A0C">
        <w:rPr>
          <w:sz w:val="24"/>
          <w:szCs w:val="24"/>
        </w:rPr>
        <w:t xml:space="preserve">The </w:t>
      </w:r>
      <w:proofErr w:type="spellStart"/>
      <w:r w:rsidRPr="00205A0C">
        <w:rPr>
          <w:sz w:val="24"/>
          <w:szCs w:val="24"/>
        </w:rPr>
        <w:t>transnationality</w:t>
      </w:r>
      <w:proofErr w:type="spellEnd"/>
      <w:r w:rsidRPr="00205A0C">
        <w:rPr>
          <w:sz w:val="24"/>
          <w:szCs w:val="24"/>
        </w:rPr>
        <w:t xml:space="preserve"> of the </w:t>
      </w:r>
      <w:proofErr w:type="spellStart"/>
      <w:r w:rsidRPr="00205A0C">
        <w:rPr>
          <w:sz w:val="24"/>
          <w:szCs w:val="24"/>
        </w:rPr>
        <w:t>project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is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also</w:t>
      </w:r>
      <w:proofErr w:type="spellEnd"/>
      <w:r w:rsidRPr="00205A0C">
        <w:rPr>
          <w:sz w:val="24"/>
          <w:szCs w:val="24"/>
        </w:rPr>
        <w:t xml:space="preserve"> </w:t>
      </w:r>
      <w:proofErr w:type="spellStart"/>
      <w:r w:rsidRPr="00205A0C">
        <w:rPr>
          <w:sz w:val="24"/>
          <w:szCs w:val="24"/>
        </w:rPr>
        <w:t>guaranteed</w:t>
      </w:r>
      <w:proofErr w:type="spellEnd"/>
      <w:r w:rsidRPr="00205A0C">
        <w:rPr>
          <w:sz w:val="24"/>
          <w:szCs w:val="24"/>
        </w:rPr>
        <w:t xml:space="preserve"> by the </w:t>
      </w:r>
      <w:proofErr w:type="spellStart"/>
      <w:r w:rsidRPr="00205A0C">
        <w:rPr>
          <w:sz w:val="24"/>
          <w:szCs w:val="24"/>
        </w:rPr>
        <w:t>involvement</w:t>
      </w:r>
      <w:proofErr w:type="spellEnd"/>
      <w:r w:rsidRPr="00205A0C">
        <w:rPr>
          <w:sz w:val="24"/>
          <w:szCs w:val="24"/>
        </w:rPr>
        <w:t xml:space="preserve"> of </w:t>
      </w:r>
      <w:proofErr w:type="spellStart"/>
      <w:r w:rsidR="00077961">
        <w:rPr>
          <w:sz w:val="24"/>
          <w:szCs w:val="24"/>
        </w:rPr>
        <w:t>T</w:t>
      </w:r>
      <w:r w:rsidRPr="00205A0C">
        <w:rPr>
          <w:sz w:val="24"/>
          <w:szCs w:val="24"/>
        </w:rPr>
        <w:t>rade</w:t>
      </w:r>
      <w:proofErr w:type="spellEnd"/>
      <w:r w:rsidRPr="00205A0C">
        <w:rPr>
          <w:sz w:val="24"/>
          <w:szCs w:val="24"/>
        </w:rPr>
        <w:t xml:space="preserve"> </w:t>
      </w:r>
      <w:r w:rsidR="00077961">
        <w:rPr>
          <w:sz w:val="24"/>
          <w:szCs w:val="24"/>
        </w:rPr>
        <w:t>U</w:t>
      </w:r>
      <w:r w:rsidRPr="00205A0C">
        <w:rPr>
          <w:sz w:val="24"/>
          <w:szCs w:val="24"/>
        </w:rPr>
        <w:t xml:space="preserve">nion </w:t>
      </w:r>
      <w:proofErr w:type="spellStart"/>
      <w:r w:rsidRPr="00205A0C">
        <w:rPr>
          <w:sz w:val="24"/>
          <w:szCs w:val="24"/>
        </w:rPr>
        <w:t>partners</w:t>
      </w:r>
      <w:proofErr w:type="spellEnd"/>
      <w:r w:rsidRPr="00205A0C">
        <w:rPr>
          <w:sz w:val="24"/>
          <w:szCs w:val="24"/>
        </w:rPr>
        <w:t xml:space="preserve"> </w:t>
      </w:r>
      <w:r w:rsidR="00077961">
        <w:rPr>
          <w:sz w:val="24"/>
          <w:szCs w:val="24"/>
        </w:rPr>
        <w:t>from 14</w:t>
      </w:r>
      <w:r w:rsidR="008C2749">
        <w:rPr>
          <w:sz w:val="24"/>
          <w:szCs w:val="24"/>
        </w:rPr>
        <w:t xml:space="preserve"> </w:t>
      </w:r>
      <w:proofErr w:type="spellStart"/>
      <w:r w:rsidR="008C2749">
        <w:rPr>
          <w:sz w:val="24"/>
          <w:szCs w:val="24"/>
        </w:rPr>
        <w:t>European</w:t>
      </w:r>
      <w:proofErr w:type="spellEnd"/>
      <w:r w:rsidR="00077961">
        <w:rPr>
          <w:sz w:val="24"/>
          <w:szCs w:val="24"/>
        </w:rPr>
        <w:t xml:space="preserve"> </w:t>
      </w:r>
      <w:proofErr w:type="spellStart"/>
      <w:r w:rsidR="00077961">
        <w:rPr>
          <w:sz w:val="24"/>
          <w:szCs w:val="24"/>
        </w:rPr>
        <w:t>countries</w:t>
      </w:r>
      <w:proofErr w:type="spellEnd"/>
      <w:r w:rsidR="00077961">
        <w:rPr>
          <w:sz w:val="24"/>
          <w:szCs w:val="24"/>
        </w:rPr>
        <w:t xml:space="preserve"> </w:t>
      </w:r>
      <w:r w:rsidR="008C2749" w:rsidRPr="008C2749">
        <w:rPr>
          <w:sz w:val="24"/>
          <w:szCs w:val="24"/>
        </w:rPr>
        <w:t>(</w:t>
      </w:r>
      <w:proofErr w:type="spellStart"/>
      <w:r w:rsidR="008C2749" w:rsidRPr="008C2749">
        <w:rPr>
          <w:sz w:val="24"/>
          <w:szCs w:val="24"/>
        </w:rPr>
        <w:t>Italy</w:t>
      </w:r>
      <w:proofErr w:type="spellEnd"/>
      <w:r w:rsidR="008C2749" w:rsidRPr="008C2749">
        <w:rPr>
          <w:sz w:val="24"/>
          <w:szCs w:val="24"/>
        </w:rPr>
        <w:t xml:space="preserve">, </w:t>
      </w:r>
      <w:proofErr w:type="spellStart"/>
      <w:r w:rsidR="008C2749" w:rsidRPr="008C2749">
        <w:rPr>
          <w:sz w:val="24"/>
          <w:szCs w:val="24"/>
        </w:rPr>
        <w:t>Denmark</w:t>
      </w:r>
      <w:proofErr w:type="spellEnd"/>
      <w:r w:rsidR="008C2749" w:rsidRPr="008C2749">
        <w:rPr>
          <w:sz w:val="24"/>
          <w:szCs w:val="24"/>
        </w:rPr>
        <w:t xml:space="preserve">, </w:t>
      </w:r>
      <w:proofErr w:type="spellStart"/>
      <w:r w:rsidR="008C2749" w:rsidRPr="008C2749">
        <w:rPr>
          <w:sz w:val="24"/>
          <w:szCs w:val="24"/>
        </w:rPr>
        <w:t>Sweden</w:t>
      </w:r>
      <w:proofErr w:type="spellEnd"/>
      <w:r w:rsidR="008C2749" w:rsidRPr="008C2749">
        <w:rPr>
          <w:sz w:val="24"/>
          <w:szCs w:val="24"/>
        </w:rPr>
        <w:t xml:space="preserve">, </w:t>
      </w:r>
      <w:proofErr w:type="spellStart"/>
      <w:r w:rsidR="008C2749" w:rsidRPr="008C2749">
        <w:rPr>
          <w:sz w:val="24"/>
          <w:szCs w:val="24"/>
        </w:rPr>
        <w:t>Finland</w:t>
      </w:r>
      <w:proofErr w:type="spellEnd"/>
      <w:r w:rsidR="008C2749" w:rsidRPr="008C2749">
        <w:rPr>
          <w:sz w:val="24"/>
          <w:szCs w:val="24"/>
        </w:rPr>
        <w:t xml:space="preserve">, </w:t>
      </w:r>
      <w:proofErr w:type="spellStart"/>
      <w:r w:rsidR="008C2749" w:rsidRPr="008C2749">
        <w:rPr>
          <w:sz w:val="24"/>
          <w:szCs w:val="24"/>
        </w:rPr>
        <w:t>Greece</w:t>
      </w:r>
      <w:proofErr w:type="spellEnd"/>
      <w:r w:rsidR="008C2749" w:rsidRPr="008C2749">
        <w:rPr>
          <w:sz w:val="24"/>
          <w:szCs w:val="24"/>
        </w:rPr>
        <w:t xml:space="preserve">, Bulgaria, </w:t>
      </w:r>
      <w:proofErr w:type="spellStart"/>
      <w:r w:rsidR="008C2749" w:rsidRPr="008C2749">
        <w:rPr>
          <w:sz w:val="24"/>
          <w:szCs w:val="24"/>
        </w:rPr>
        <w:t>Spain</w:t>
      </w:r>
      <w:proofErr w:type="spellEnd"/>
      <w:r w:rsidR="008C2749" w:rsidRPr="008C2749">
        <w:rPr>
          <w:sz w:val="24"/>
          <w:szCs w:val="24"/>
        </w:rPr>
        <w:t xml:space="preserve">, Malta, </w:t>
      </w:r>
      <w:proofErr w:type="spellStart"/>
      <w:r w:rsidR="008C2749" w:rsidRPr="008C2749">
        <w:rPr>
          <w:sz w:val="24"/>
          <w:szCs w:val="24"/>
        </w:rPr>
        <w:t>Norway</w:t>
      </w:r>
      <w:proofErr w:type="spellEnd"/>
      <w:r w:rsidR="008C2749" w:rsidRPr="008C2749">
        <w:rPr>
          <w:sz w:val="24"/>
          <w:szCs w:val="24"/>
        </w:rPr>
        <w:t xml:space="preserve">, Iceland, France, Romania, </w:t>
      </w:r>
      <w:proofErr w:type="spellStart"/>
      <w:r w:rsidR="008C2749" w:rsidRPr="008C2749">
        <w:rPr>
          <w:sz w:val="24"/>
          <w:szCs w:val="24"/>
        </w:rPr>
        <w:t>Hungary</w:t>
      </w:r>
      <w:proofErr w:type="spellEnd"/>
      <w:r w:rsidR="008C2749" w:rsidRPr="008C2749">
        <w:rPr>
          <w:sz w:val="24"/>
          <w:szCs w:val="24"/>
        </w:rPr>
        <w:t xml:space="preserve"> and </w:t>
      </w:r>
      <w:proofErr w:type="spellStart"/>
      <w:r w:rsidR="008C2749" w:rsidRPr="008C2749">
        <w:rPr>
          <w:sz w:val="24"/>
          <w:szCs w:val="24"/>
        </w:rPr>
        <w:t>Belgium</w:t>
      </w:r>
      <w:proofErr w:type="spellEnd"/>
      <w:r w:rsidR="008C2749" w:rsidRPr="008C2749">
        <w:rPr>
          <w:sz w:val="24"/>
          <w:szCs w:val="24"/>
        </w:rPr>
        <w:t xml:space="preserve">) </w:t>
      </w:r>
      <w:proofErr w:type="spellStart"/>
      <w:r w:rsidRPr="00205A0C">
        <w:rPr>
          <w:sz w:val="24"/>
          <w:szCs w:val="24"/>
        </w:rPr>
        <w:t>selected</w:t>
      </w:r>
      <w:proofErr w:type="spellEnd"/>
      <w:r w:rsidRPr="00205A0C">
        <w:rPr>
          <w:sz w:val="24"/>
          <w:szCs w:val="24"/>
        </w:rPr>
        <w:t xml:space="preserve"> on the </w:t>
      </w:r>
      <w:proofErr w:type="spellStart"/>
      <w:r w:rsidRPr="00205A0C">
        <w:rPr>
          <w:sz w:val="24"/>
          <w:szCs w:val="24"/>
        </w:rPr>
        <w:t>basis</w:t>
      </w:r>
      <w:proofErr w:type="spellEnd"/>
      <w:r w:rsidRPr="00205A0C">
        <w:rPr>
          <w:sz w:val="24"/>
          <w:szCs w:val="24"/>
        </w:rPr>
        <w:t xml:space="preserve"> of </w:t>
      </w:r>
      <w:proofErr w:type="spellStart"/>
      <w:r w:rsidRPr="00205A0C">
        <w:rPr>
          <w:sz w:val="24"/>
          <w:szCs w:val="24"/>
        </w:rPr>
        <w:t>experi</w:t>
      </w:r>
      <w:r w:rsidR="00077961">
        <w:rPr>
          <w:sz w:val="24"/>
          <w:szCs w:val="24"/>
        </w:rPr>
        <w:t>ences</w:t>
      </w:r>
      <w:proofErr w:type="spellEnd"/>
      <w:r w:rsidR="00077961">
        <w:rPr>
          <w:sz w:val="24"/>
          <w:szCs w:val="24"/>
        </w:rPr>
        <w:t xml:space="preserve"> in the </w:t>
      </w:r>
      <w:proofErr w:type="spellStart"/>
      <w:r w:rsidR="00077961">
        <w:rPr>
          <w:sz w:val="24"/>
          <w:szCs w:val="24"/>
        </w:rPr>
        <w:t>field</w:t>
      </w:r>
      <w:proofErr w:type="spellEnd"/>
      <w:r w:rsidR="00077961">
        <w:rPr>
          <w:sz w:val="24"/>
          <w:szCs w:val="24"/>
        </w:rPr>
        <w:t xml:space="preserve"> of CFR. </w:t>
      </w:r>
    </w:p>
    <w:p w:rsidR="00205A0C" w:rsidRPr="00205A0C" w:rsidRDefault="008C2749" w:rsidP="00205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Last, </w:t>
      </w:r>
      <w:proofErr w:type="spellStart"/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the partnership of the </w:t>
      </w:r>
      <w:proofErr w:type="spellStart"/>
      <w:r>
        <w:rPr>
          <w:sz w:val="24"/>
          <w:szCs w:val="24"/>
        </w:rPr>
        <w:t>finance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Trade</w:t>
      </w:r>
      <w:proofErr w:type="spellEnd"/>
      <w:r>
        <w:rPr>
          <w:sz w:val="24"/>
          <w:szCs w:val="24"/>
        </w:rPr>
        <w:t xml:space="preserve"> Union </w:t>
      </w:r>
      <w:proofErr w:type="spellStart"/>
      <w:r>
        <w:rPr>
          <w:sz w:val="24"/>
          <w:szCs w:val="24"/>
        </w:rPr>
        <w:t>Basisen</w:t>
      </w:r>
      <w:proofErr w:type="spellEnd"/>
      <w:r>
        <w:rPr>
          <w:sz w:val="24"/>
          <w:szCs w:val="24"/>
        </w:rPr>
        <w:t xml:space="preserve"> from the candidate country </w:t>
      </w:r>
      <w:proofErr w:type="spellStart"/>
      <w:r>
        <w:rPr>
          <w:sz w:val="24"/>
          <w:szCs w:val="24"/>
        </w:rPr>
        <w:t>Turkey</w:t>
      </w:r>
      <w:proofErr w:type="spellEnd"/>
      <w:r>
        <w:rPr>
          <w:sz w:val="24"/>
          <w:szCs w:val="24"/>
        </w:rPr>
        <w:t xml:space="preserve">. </w:t>
      </w:r>
      <w:r w:rsidR="00205A0C" w:rsidRPr="00205A0C">
        <w:rPr>
          <w:sz w:val="24"/>
          <w:szCs w:val="24"/>
        </w:rPr>
        <w:t xml:space="preserve"> </w:t>
      </w:r>
    </w:p>
    <w:sectPr w:rsidR="00205A0C" w:rsidRPr="00205A0C" w:rsidSect="00205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0C"/>
    <w:rsid w:val="00077961"/>
    <w:rsid w:val="00205A0C"/>
    <w:rsid w:val="008C2749"/>
    <w:rsid w:val="00E6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Malvolti</dc:creator>
  <cp:lastModifiedBy>Luciano Malvolti</cp:lastModifiedBy>
  <cp:revision>1</cp:revision>
  <dcterms:created xsi:type="dcterms:W3CDTF">2024-03-06T12:13:00Z</dcterms:created>
  <dcterms:modified xsi:type="dcterms:W3CDTF">2024-03-06T12:43:00Z</dcterms:modified>
</cp:coreProperties>
</file>